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43C9" w:rsidRPr="00D743C9" w:rsidRDefault="00D743C9" w:rsidP="00D743C9">
      <w:pPr>
        <w:tabs>
          <w:tab w:val="left" w:pos="8575"/>
        </w:tabs>
        <w:spacing w:after="0" w:line="240" w:lineRule="atLeast"/>
        <w:jc w:val="center"/>
        <w:rPr>
          <w:rFonts w:ascii="Arial" w:eastAsia="Times New Roman" w:hAnsi="Arial" w:cs="Times New Roman"/>
          <w:b/>
          <w:sz w:val="24"/>
          <w:szCs w:val="24"/>
          <w:lang w:eastAsia="ru-RU"/>
        </w:rPr>
      </w:pPr>
      <w:r w:rsidRPr="00D743C9">
        <w:rPr>
          <w:rFonts w:ascii="Arial" w:eastAsia="Times New Roman" w:hAnsi="Arial" w:cs="Times New Roman"/>
          <w:b/>
          <w:sz w:val="24"/>
          <w:szCs w:val="24"/>
          <w:lang w:eastAsia="ru-RU"/>
        </w:rPr>
        <w:t>МУНИЦИПАЛЬНОЕ ОБЩЕОБРАЗОВАТЕЛЬНОЕ УЧРЕЖДЕНИЕ</w:t>
      </w:r>
    </w:p>
    <w:p w:rsidR="00D743C9" w:rsidRPr="00D743C9" w:rsidRDefault="00D743C9" w:rsidP="00D743C9">
      <w:pPr>
        <w:tabs>
          <w:tab w:val="left" w:pos="8575"/>
        </w:tabs>
        <w:spacing w:after="0" w:line="240" w:lineRule="atLeast"/>
        <w:jc w:val="center"/>
        <w:rPr>
          <w:rFonts w:ascii="Arial" w:eastAsia="Times New Roman" w:hAnsi="Arial" w:cs="Times New Roman"/>
          <w:b/>
          <w:sz w:val="24"/>
          <w:szCs w:val="24"/>
          <w:lang w:eastAsia="ru-RU"/>
        </w:rPr>
      </w:pPr>
    </w:p>
    <w:p w:rsidR="00D743C9" w:rsidRPr="00D743C9" w:rsidRDefault="00D743C9" w:rsidP="00D743C9">
      <w:pPr>
        <w:tabs>
          <w:tab w:val="left" w:pos="8575"/>
        </w:tabs>
        <w:spacing w:after="0" w:line="240" w:lineRule="atLeast"/>
        <w:jc w:val="center"/>
        <w:rPr>
          <w:rFonts w:ascii="Arial" w:eastAsia="Times New Roman" w:hAnsi="Arial" w:cs="Times New Roman"/>
          <w:b/>
          <w:sz w:val="24"/>
          <w:szCs w:val="24"/>
          <w:lang w:eastAsia="ru-RU"/>
        </w:rPr>
      </w:pPr>
      <w:r w:rsidRPr="00D743C9">
        <w:rPr>
          <w:rFonts w:ascii="Arial" w:eastAsia="Times New Roman" w:hAnsi="Arial" w:cs="Times New Roman"/>
          <w:b/>
          <w:sz w:val="24"/>
          <w:szCs w:val="24"/>
          <w:lang w:eastAsia="ru-RU"/>
        </w:rPr>
        <w:t>«СРЕДНЯЯ ОБЩЕОБРАЗОВАТЕЛЬНАЯ ШКОЛА с. БРЫКОВКА</w:t>
      </w:r>
    </w:p>
    <w:p w:rsidR="00D743C9" w:rsidRPr="00D743C9" w:rsidRDefault="00D743C9" w:rsidP="00D743C9">
      <w:pPr>
        <w:tabs>
          <w:tab w:val="left" w:pos="8575"/>
        </w:tabs>
        <w:spacing w:after="0" w:line="240" w:lineRule="atLeast"/>
        <w:jc w:val="center"/>
        <w:rPr>
          <w:rFonts w:ascii="Arial" w:eastAsia="Times New Roman" w:hAnsi="Arial" w:cs="Times New Roman"/>
          <w:b/>
          <w:sz w:val="24"/>
          <w:szCs w:val="24"/>
          <w:lang w:eastAsia="ru-RU"/>
        </w:rPr>
      </w:pPr>
      <w:r w:rsidRPr="00D743C9">
        <w:rPr>
          <w:rFonts w:ascii="Arial" w:eastAsia="Times New Roman" w:hAnsi="Arial" w:cs="Times New Roman"/>
          <w:b/>
          <w:sz w:val="24"/>
          <w:szCs w:val="24"/>
          <w:lang w:eastAsia="ru-RU"/>
        </w:rPr>
        <w:t>ДУХОВНИЦКОГО РАЙОНА САРАТОВСКОЙ ОБЛАСТИ»</w:t>
      </w:r>
    </w:p>
    <w:p w:rsidR="00D743C9" w:rsidRPr="00D743C9" w:rsidRDefault="00D743C9" w:rsidP="00D743C9">
      <w:pPr>
        <w:tabs>
          <w:tab w:val="left" w:pos="8575"/>
        </w:tabs>
        <w:spacing w:after="0" w:line="240" w:lineRule="atLeast"/>
        <w:jc w:val="center"/>
        <w:rPr>
          <w:rFonts w:ascii="Arial" w:eastAsia="Times New Roman" w:hAnsi="Arial" w:cs="Times New Roman"/>
          <w:sz w:val="24"/>
          <w:szCs w:val="24"/>
          <w:lang w:eastAsia="ru-RU"/>
        </w:rPr>
      </w:pPr>
    </w:p>
    <w:p w:rsidR="00D743C9" w:rsidRPr="00D743C9" w:rsidRDefault="00D743C9" w:rsidP="00D743C9">
      <w:pPr>
        <w:tabs>
          <w:tab w:val="left" w:pos="8575"/>
        </w:tabs>
        <w:spacing w:after="0" w:line="240" w:lineRule="atLeast"/>
        <w:rPr>
          <w:rFonts w:ascii="Arial" w:eastAsia="Times New Roman" w:hAnsi="Arial" w:cs="Times New Roman"/>
          <w:sz w:val="24"/>
          <w:szCs w:val="24"/>
          <w:lang w:eastAsia="ru-RU"/>
        </w:rPr>
      </w:pPr>
    </w:p>
    <w:p w:rsidR="00D743C9" w:rsidRPr="00D743C9" w:rsidRDefault="00D743C9" w:rsidP="00D743C9">
      <w:pPr>
        <w:tabs>
          <w:tab w:val="left" w:pos="8575"/>
        </w:tabs>
        <w:spacing w:after="0" w:line="240" w:lineRule="atLeast"/>
        <w:rPr>
          <w:rFonts w:ascii="Arial" w:eastAsia="Times New Roman" w:hAnsi="Arial" w:cs="Times New Roman"/>
          <w:b/>
          <w:sz w:val="24"/>
          <w:szCs w:val="24"/>
          <w:lang w:eastAsia="ru-RU"/>
        </w:rPr>
      </w:pPr>
      <w:r w:rsidRPr="00D743C9">
        <w:rPr>
          <w:rFonts w:ascii="Arial" w:eastAsia="Times New Roman" w:hAnsi="Arial" w:cs="Times New Roman"/>
          <w:b/>
          <w:sz w:val="24"/>
          <w:szCs w:val="24"/>
          <w:u w:val="single"/>
          <w:lang w:eastAsia="ru-RU"/>
        </w:rPr>
        <w:t xml:space="preserve">«_17 »01.2009г                             </w:t>
      </w:r>
      <w:r w:rsidRPr="00D743C9">
        <w:rPr>
          <w:rFonts w:ascii="Arial" w:eastAsia="Times New Roman" w:hAnsi="Arial" w:cs="Times New Roman"/>
          <w:b/>
          <w:sz w:val="24"/>
          <w:szCs w:val="24"/>
          <w:lang w:eastAsia="ru-RU"/>
        </w:rPr>
        <w:t xml:space="preserve"> №</w:t>
      </w:r>
      <w:r w:rsidRPr="00D743C9">
        <w:rPr>
          <w:rFonts w:ascii="Arial" w:eastAsia="Times New Roman" w:hAnsi="Arial" w:cs="Times New Roman"/>
          <w:sz w:val="24"/>
          <w:szCs w:val="24"/>
          <w:u w:val="single"/>
          <w:lang w:eastAsia="ru-RU"/>
        </w:rPr>
        <w:t>_</w:t>
      </w:r>
      <w:r w:rsidRPr="00D743C9">
        <w:rPr>
          <w:rFonts w:ascii="Arial" w:eastAsia="Times New Roman" w:hAnsi="Arial" w:cs="Times New Roman"/>
          <w:b/>
          <w:sz w:val="24"/>
          <w:szCs w:val="24"/>
          <w:u w:val="single"/>
          <w:lang w:eastAsia="ru-RU"/>
        </w:rPr>
        <w:t xml:space="preserve"> 4  </w:t>
      </w:r>
      <w:r w:rsidRPr="00D743C9">
        <w:rPr>
          <w:rFonts w:ascii="Arial" w:eastAsia="Times New Roman" w:hAnsi="Arial" w:cs="Times New Roman"/>
          <w:b/>
          <w:sz w:val="24"/>
          <w:szCs w:val="24"/>
          <w:lang w:eastAsia="ru-RU"/>
        </w:rPr>
        <w:t xml:space="preserve">                                                     </w:t>
      </w:r>
      <w:r w:rsidRPr="00D743C9">
        <w:rPr>
          <w:rFonts w:ascii="Wingdings" w:eastAsia="Times New Roman" w:hAnsi="Wingdings" w:cs="Times New Roman"/>
          <w:b/>
          <w:sz w:val="24"/>
          <w:szCs w:val="24"/>
          <w:lang w:eastAsia="ru-RU"/>
        </w:rPr>
        <w:t></w:t>
      </w:r>
      <w:r w:rsidRPr="00D743C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D743C9">
        <w:rPr>
          <w:rFonts w:ascii="Arial" w:eastAsia="Times New Roman" w:hAnsi="Arial" w:cs="Times New Roman"/>
          <w:b/>
          <w:sz w:val="24"/>
          <w:szCs w:val="24"/>
          <w:lang w:eastAsia="ru-RU"/>
        </w:rPr>
        <w:t xml:space="preserve">413905 Россия, </w:t>
      </w:r>
    </w:p>
    <w:p w:rsidR="00D743C9" w:rsidRPr="00D743C9" w:rsidRDefault="00D743C9" w:rsidP="00D743C9">
      <w:pPr>
        <w:tabs>
          <w:tab w:val="left" w:pos="8575"/>
        </w:tabs>
        <w:spacing w:after="0" w:line="240" w:lineRule="atLeast"/>
        <w:rPr>
          <w:rFonts w:ascii="Arial" w:eastAsia="Times New Roman" w:hAnsi="Arial" w:cs="Times New Roman"/>
          <w:b/>
          <w:sz w:val="24"/>
          <w:szCs w:val="24"/>
          <w:lang w:eastAsia="ru-RU"/>
        </w:rPr>
      </w:pPr>
      <w:r w:rsidRPr="00D743C9">
        <w:rPr>
          <w:rFonts w:ascii="Arial" w:eastAsia="Times New Roman" w:hAnsi="Arial" w:cs="Times New Roman"/>
          <w:b/>
          <w:sz w:val="24"/>
          <w:szCs w:val="24"/>
          <w:lang w:eastAsia="ru-RU"/>
        </w:rPr>
        <w:t xml:space="preserve">                                                                                                              Саратовская область</w:t>
      </w:r>
    </w:p>
    <w:p w:rsidR="00D743C9" w:rsidRPr="00D743C9" w:rsidRDefault="00D743C9" w:rsidP="00D743C9">
      <w:pPr>
        <w:tabs>
          <w:tab w:val="left" w:pos="8575"/>
        </w:tabs>
        <w:spacing w:after="0" w:line="240" w:lineRule="atLeast"/>
        <w:rPr>
          <w:rFonts w:ascii="Arial" w:eastAsia="Times New Roman" w:hAnsi="Arial" w:cs="Times New Roman"/>
          <w:b/>
          <w:sz w:val="24"/>
          <w:szCs w:val="24"/>
          <w:lang w:eastAsia="ru-RU"/>
        </w:rPr>
      </w:pPr>
      <w:r w:rsidRPr="00D743C9">
        <w:rPr>
          <w:rFonts w:ascii="Arial" w:eastAsia="Times New Roman" w:hAnsi="Arial" w:cs="Times New Roman"/>
          <w:b/>
          <w:sz w:val="24"/>
          <w:szCs w:val="24"/>
          <w:lang w:eastAsia="ru-RU"/>
        </w:rPr>
        <w:t xml:space="preserve">                                                                                                               </w:t>
      </w:r>
      <w:proofErr w:type="spellStart"/>
      <w:r w:rsidRPr="00D743C9">
        <w:rPr>
          <w:rFonts w:ascii="Arial" w:eastAsia="Times New Roman" w:hAnsi="Arial" w:cs="Times New Roman"/>
          <w:b/>
          <w:sz w:val="24"/>
          <w:szCs w:val="24"/>
          <w:lang w:eastAsia="ru-RU"/>
        </w:rPr>
        <w:t>Духовницкий</w:t>
      </w:r>
      <w:proofErr w:type="spellEnd"/>
      <w:r w:rsidRPr="00D743C9">
        <w:rPr>
          <w:rFonts w:ascii="Arial" w:eastAsia="Times New Roman" w:hAnsi="Arial" w:cs="Times New Roman"/>
          <w:b/>
          <w:sz w:val="24"/>
          <w:szCs w:val="24"/>
          <w:lang w:eastAsia="ru-RU"/>
        </w:rPr>
        <w:t xml:space="preserve">  район                       </w:t>
      </w:r>
    </w:p>
    <w:p w:rsidR="00D743C9" w:rsidRPr="00D743C9" w:rsidRDefault="00D743C9" w:rsidP="00D743C9">
      <w:pPr>
        <w:tabs>
          <w:tab w:val="left" w:pos="8575"/>
        </w:tabs>
        <w:spacing w:after="0" w:line="240" w:lineRule="atLeast"/>
        <w:rPr>
          <w:rFonts w:ascii="Arial" w:eastAsia="Times New Roman" w:hAnsi="Arial" w:cs="Times New Roman"/>
          <w:b/>
          <w:sz w:val="24"/>
          <w:szCs w:val="24"/>
          <w:lang w:eastAsia="ru-RU"/>
        </w:rPr>
      </w:pPr>
      <w:r w:rsidRPr="00D743C9">
        <w:rPr>
          <w:rFonts w:ascii="Arial" w:eastAsia="Times New Roman" w:hAnsi="Arial" w:cs="Times New Roman"/>
          <w:b/>
          <w:sz w:val="24"/>
          <w:szCs w:val="24"/>
          <w:lang w:eastAsia="ru-RU"/>
        </w:rPr>
        <w:t xml:space="preserve">                                                                                                               с. Брыковка, ул. </w:t>
      </w:r>
      <w:proofErr w:type="spellStart"/>
      <w:r w:rsidRPr="00D743C9">
        <w:rPr>
          <w:rFonts w:ascii="Arial" w:eastAsia="Times New Roman" w:hAnsi="Arial" w:cs="Times New Roman"/>
          <w:b/>
          <w:sz w:val="24"/>
          <w:szCs w:val="24"/>
          <w:lang w:eastAsia="ru-RU"/>
        </w:rPr>
        <w:t>Грибанова</w:t>
      </w:r>
      <w:proofErr w:type="spellEnd"/>
      <w:r w:rsidRPr="00D743C9">
        <w:rPr>
          <w:rFonts w:ascii="Arial" w:eastAsia="Times New Roman" w:hAnsi="Arial" w:cs="Times New Roman"/>
          <w:b/>
          <w:sz w:val="24"/>
          <w:szCs w:val="24"/>
          <w:lang w:eastAsia="ru-RU"/>
        </w:rPr>
        <w:t>, 16</w:t>
      </w:r>
    </w:p>
    <w:p w:rsidR="00D743C9" w:rsidRPr="00D743C9" w:rsidRDefault="00D743C9" w:rsidP="00D743C9">
      <w:pPr>
        <w:tabs>
          <w:tab w:val="left" w:pos="8575"/>
        </w:tabs>
        <w:spacing w:after="0" w:line="240" w:lineRule="atLeast"/>
        <w:rPr>
          <w:rFonts w:ascii="Wingdings" w:eastAsia="Times New Roman" w:hAnsi="Wingdings" w:cs="Times New Roman"/>
          <w:b/>
          <w:sz w:val="24"/>
          <w:szCs w:val="24"/>
          <w:lang w:eastAsia="ru-RU"/>
        </w:rPr>
      </w:pPr>
      <w:r w:rsidRPr="00D743C9">
        <w:rPr>
          <w:rFonts w:ascii="Arial" w:eastAsia="Times New Roman" w:hAnsi="Arial" w:cs="Times New Roman"/>
          <w:b/>
          <w:sz w:val="24"/>
          <w:szCs w:val="24"/>
          <w:lang w:eastAsia="ru-RU"/>
        </w:rPr>
        <w:t xml:space="preserve">                                                                    </w:t>
      </w:r>
      <w:r w:rsidRPr="00D743C9">
        <w:rPr>
          <w:rFonts w:ascii="Wingdings" w:eastAsia="Times New Roman" w:hAnsi="Wingdings" w:cs="Times New Roman"/>
          <w:b/>
          <w:sz w:val="24"/>
          <w:szCs w:val="24"/>
          <w:lang w:eastAsia="ru-RU"/>
        </w:rPr>
        <w:t></w:t>
      </w:r>
      <w:r w:rsidRPr="00D743C9">
        <w:rPr>
          <w:rFonts w:ascii="Wingdings" w:eastAsia="Times New Roman" w:hAnsi="Wingdings" w:cs="Times New Roman"/>
          <w:b/>
          <w:sz w:val="24"/>
          <w:szCs w:val="24"/>
          <w:lang w:eastAsia="ru-RU"/>
        </w:rPr>
        <w:t></w:t>
      </w:r>
      <w:r w:rsidRPr="00D743C9">
        <w:rPr>
          <w:rFonts w:ascii="Arial" w:eastAsia="Times New Roman" w:hAnsi="Arial" w:cs="Times New Roman"/>
          <w:b/>
          <w:sz w:val="24"/>
          <w:szCs w:val="24"/>
          <w:lang w:eastAsia="ru-RU"/>
        </w:rPr>
        <w:t>2- 31-19   директор Медведева Татьяна Васильевна</w:t>
      </w:r>
    </w:p>
    <w:p w:rsidR="00D743C9" w:rsidRPr="00D743C9" w:rsidRDefault="00D743C9" w:rsidP="00D743C9">
      <w:pPr>
        <w:tabs>
          <w:tab w:val="left" w:pos="8575"/>
        </w:tabs>
        <w:spacing w:after="0" w:line="240" w:lineRule="atLeas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743C9">
        <w:rPr>
          <w:rFonts w:ascii="Wingdings" w:eastAsia="Times New Roman" w:hAnsi="Wingdings" w:cs="Times New Roman"/>
          <w:b/>
          <w:sz w:val="24"/>
          <w:szCs w:val="24"/>
          <w:lang w:eastAsia="ru-RU"/>
        </w:rPr>
        <w:t></w:t>
      </w:r>
      <w:r w:rsidRPr="00D743C9">
        <w:rPr>
          <w:rFonts w:ascii="Wingdings" w:eastAsia="Times New Roman" w:hAnsi="Wingdings" w:cs="Times New Roman"/>
          <w:b/>
          <w:sz w:val="24"/>
          <w:szCs w:val="24"/>
          <w:lang w:eastAsia="ru-RU"/>
        </w:rPr>
        <w:t></w:t>
      </w:r>
    </w:p>
    <w:p w:rsidR="00D743C9" w:rsidRPr="00D743C9" w:rsidRDefault="00D743C9" w:rsidP="00D743C9">
      <w:pPr>
        <w:pBdr>
          <w:bottom w:val="double" w:sz="12" w:space="1" w:color="auto"/>
        </w:pBdr>
        <w:tabs>
          <w:tab w:val="left" w:pos="8575"/>
        </w:tabs>
        <w:spacing w:after="0" w:line="240" w:lineRule="atLeast"/>
        <w:rPr>
          <w:rFonts w:ascii="Arial" w:eastAsia="Times New Roman" w:hAnsi="Arial" w:cs="Times New Roman"/>
          <w:sz w:val="24"/>
          <w:szCs w:val="24"/>
          <w:lang w:eastAsia="ru-RU"/>
        </w:rPr>
      </w:pPr>
      <w:r w:rsidRPr="00D743C9">
        <w:rPr>
          <w:rFonts w:ascii="Times New Roman" w:eastAsia="Times New Roman" w:hAnsi="Times New Roman" w:cs="Times New Roman"/>
          <w:sz w:val="18"/>
          <w:szCs w:val="24"/>
          <w:lang w:eastAsia="ru-RU"/>
        </w:rPr>
        <w:t xml:space="preserve">      </w:t>
      </w:r>
    </w:p>
    <w:p w:rsidR="00D743C9" w:rsidRPr="00D743C9" w:rsidRDefault="00D743C9" w:rsidP="00D743C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743C9" w:rsidRPr="00D743C9" w:rsidRDefault="00D743C9" w:rsidP="00D743C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743C9" w:rsidRPr="00D743C9" w:rsidRDefault="00D743C9" w:rsidP="00D743C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43C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Приказ</w:t>
      </w:r>
    </w:p>
    <w:p w:rsidR="00D743C9" w:rsidRPr="00D743C9" w:rsidRDefault="00D743C9" w:rsidP="00D743C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43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«О подготовке к введению НСОТ работников МОУ «СОШ </w:t>
      </w:r>
      <w:proofErr w:type="spellStart"/>
      <w:r w:rsidRPr="00D743C9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proofErr w:type="gramStart"/>
      <w:r w:rsidRPr="00D743C9">
        <w:rPr>
          <w:rFonts w:ascii="Times New Roman" w:eastAsia="Times New Roman" w:hAnsi="Times New Roman" w:cs="Times New Roman"/>
          <w:sz w:val="24"/>
          <w:szCs w:val="24"/>
          <w:lang w:eastAsia="ru-RU"/>
        </w:rPr>
        <w:t>.Б</w:t>
      </w:r>
      <w:proofErr w:type="gramEnd"/>
      <w:r w:rsidRPr="00D743C9">
        <w:rPr>
          <w:rFonts w:ascii="Times New Roman" w:eastAsia="Times New Roman" w:hAnsi="Times New Roman" w:cs="Times New Roman"/>
          <w:sz w:val="24"/>
          <w:szCs w:val="24"/>
          <w:lang w:eastAsia="ru-RU"/>
        </w:rPr>
        <w:t>рыковка</w:t>
      </w:r>
      <w:proofErr w:type="spellEnd"/>
      <w:r w:rsidRPr="00D743C9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</w:p>
    <w:p w:rsidR="00D743C9" w:rsidRPr="00D743C9" w:rsidRDefault="00D743C9" w:rsidP="00D743C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743C9" w:rsidRPr="00D743C9" w:rsidRDefault="00D743C9" w:rsidP="00D743C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43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На основании приказа № </w:t>
      </w:r>
      <w:proofErr w:type="gramStart"/>
      <w:r w:rsidRPr="00D743C9">
        <w:rPr>
          <w:rFonts w:ascii="Times New Roman" w:eastAsia="Times New Roman" w:hAnsi="Times New Roman" w:cs="Times New Roman"/>
          <w:sz w:val="24"/>
          <w:szCs w:val="24"/>
          <w:lang w:eastAsia="ru-RU"/>
        </w:rPr>
        <w:t>273</w:t>
      </w:r>
      <w:proofErr w:type="gramEnd"/>
      <w:r w:rsidRPr="00D743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 от 29 .12.08 года управления образования «О подготовке к введению НСОТ работников образования района»</w:t>
      </w:r>
    </w:p>
    <w:p w:rsidR="00D743C9" w:rsidRPr="00D743C9" w:rsidRDefault="00D743C9" w:rsidP="00D743C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43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приказываю: </w:t>
      </w:r>
    </w:p>
    <w:p w:rsidR="00D743C9" w:rsidRPr="00D743C9" w:rsidRDefault="00D743C9" w:rsidP="00D743C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43C9">
        <w:rPr>
          <w:rFonts w:ascii="Times New Roman" w:eastAsia="Times New Roman" w:hAnsi="Times New Roman" w:cs="Times New Roman"/>
          <w:sz w:val="24"/>
          <w:szCs w:val="24"/>
          <w:lang w:eastAsia="ru-RU"/>
        </w:rPr>
        <w:t>1. Принять локальные акты в школе в связи с введением НСОТ;</w:t>
      </w:r>
    </w:p>
    <w:p w:rsidR="00D743C9" w:rsidRPr="00D743C9" w:rsidRDefault="00D743C9" w:rsidP="00D743C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43C9">
        <w:rPr>
          <w:rFonts w:ascii="Times New Roman" w:eastAsia="Times New Roman" w:hAnsi="Times New Roman" w:cs="Times New Roman"/>
          <w:sz w:val="24"/>
          <w:szCs w:val="24"/>
          <w:lang w:eastAsia="ru-RU"/>
        </w:rPr>
        <w:t>2. Внести изменения в нормативно-правовые акты, устанавливающие новую систему оплаты труда в школе в рамках КПМО.</w:t>
      </w:r>
    </w:p>
    <w:p w:rsidR="00D743C9" w:rsidRPr="00D743C9" w:rsidRDefault="00D743C9" w:rsidP="00D743C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43C9">
        <w:rPr>
          <w:rFonts w:ascii="Times New Roman" w:eastAsia="Times New Roman" w:hAnsi="Times New Roman" w:cs="Times New Roman"/>
          <w:sz w:val="24"/>
          <w:szCs w:val="24"/>
          <w:lang w:eastAsia="ru-RU"/>
        </w:rPr>
        <w:t>3. Определить порядок учета распределения неаудиторной нагрузки педагогических работников.</w:t>
      </w:r>
    </w:p>
    <w:p w:rsidR="00D743C9" w:rsidRPr="00D743C9" w:rsidRDefault="00D743C9" w:rsidP="00D743C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43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 Утвердить Положение подтверждающее распределение стимулирующей части фонда оплаты труда и баллов в </w:t>
      </w:r>
      <w:proofErr w:type="spellStart"/>
      <w:r w:rsidRPr="00D743C9">
        <w:rPr>
          <w:rFonts w:ascii="Times New Roman" w:eastAsia="Times New Roman" w:hAnsi="Times New Roman" w:cs="Times New Roman"/>
          <w:sz w:val="24"/>
          <w:szCs w:val="24"/>
          <w:lang w:eastAsia="ru-RU"/>
        </w:rPr>
        <w:t>портфолио</w:t>
      </w:r>
      <w:proofErr w:type="spellEnd"/>
      <w:r w:rsidRPr="00D743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педагогических работников.</w:t>
      </w:r>
    </w:p>
    <w:p w:rsidR="00D743C9" w:rsidRPr="00D743C9" w:rsidRDefault="00D743C9" w:rsidP="00D743C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43C9">
        <w:rPr>
          <w:rFonts w:ascii="Times New Roman" w:eastAsia="Times New Roman" w:hAnsi="Times New Roman" w:cs="Times New Roman"/>
          <w:sz w:val="24"/>
          <w:szCs w:val="24"/>
          <w:lang w:eastAsia="ru-RU"/>
        </w:rPr>
        <w:t>5. Взять на контроль обоснованность начисления стимулирующих выплат и выплат за неаудиторную занятость учителей.</w:t>
      </w:r>
    </w:p>
    <w:p w:rsidR="00D743C9" w:rsidRPr="00D743C9" w:rsidRDefault="00D743C9" w:rsidP="00D743C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43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 </w:t>
      </w:r>
      <w:proofErr w:type="gramStart"/>
      <w:r w:rsidRPr="00D743C9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 за</w:t>
      </w:r>
      <w:proofErr w:type="gramEnd"/>
      <w:r w:rsidRPr="00D743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исполнением приказа возложить на Куницыну Т.И.</w:t>
      </w:r>
    </w:p>
    <w:p w:rsidR="00D743C9" w:rsidRPr="00D743C9" w:rsidRDefault="00D743C9" w:rsidP="00D743C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43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D743C9" w:rsidRPr="00D743C9" w:rsidRDefault="00D743C9" w:rsidP="00D743C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43C9">
        <w:rPr>
          <w:rFonts w:ascii="Times New Roman" w:eastAsia="Times New Roman" w:hAnsi="Times New Roman" w:cs="Times New Roman"/>
          <w:sz w:val="24"/>
          <w:szCs w:val="24"/>
          <w:lang w:eastAsia="ru-RU"/>
        </w:rPr>
        <w:t>Директор:                                       Медведева Т.В.</w:t>
      </w:r>
    </w:p>
    <w:p w:rsidR="00D743C9" w:rsidRPr="00D743C9" w:rsidRDefault="00D743C9" w:rsidP="00D743C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43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 приказом </w:t>
      </w:r>
      <w:proofErr w:type="gramStart"/>
      <w:r w:rsidRPr="00D743C9">
        <w:rPr>
          <w:rFonts w:ascii="Times New Roman" w:eastAsia="Times New Roman" w:hAnsi="Times New Roman" w:cs="Times New Roman"/>
          <w:sz w:val="24"/>
          <w:szCs w:val="24"/>
          <w:lang w:eastAsia="ru-RU"/>
        </w:rPr>
        <w:t>ознакомлена</w:t>
      </w:r>
      <w:proofErr w:type="gramEnd"/>
      <w:r w:rsidRPr="00D743C9">
        <w:rPr>
          <w:rFonts w:ascii="Times New Roman" w:eastAsia="Times New Roman" w:hAnsi="Times New Roman" w:cs="Times New Roman"/>
          <w:sz w:val="24"/>
          <w:szCs w:val="24"/>
          <w:lang w:eastAsia="ru-RU"/>
        </w:rPr>
        <w:t>:             Куницына Т.И.</w:t>
      </w:r>
    </w:p>
    <w:p w:rsidR="00D743C9" w:rsidRPr="00D743C9" w:rsidRDefault="00D743C9" w:rsidP="00D743C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743C9" w:rsidRPr="00D743C9" w:rsidRDefault="00D743C9" w:rsidP="00D743C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743C9" w:rsidRPr="00D743C9" w:rsidRDefault="00D743C9" w:rsidP="00D743C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743C9" w:rsidRPr="00D743C9" w:rsidRDefault="00D743C9" w:rsidP="00D743C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743C9" w:rsidRPr="00D743C9" w:rsidRDefault="00D743C9" w:rsidP="00D743C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3085E" w:rsidRDefault="0053085E"/>
    <w:sectPr w:rsidR="0053085E" w:rsidSect="0053085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743C9"/>
    <w:rsid w:val="0053085E"/>
    <w:rsid w:val="00D743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085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9546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9876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12" w:space="1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258</Words>
  <Characters>1474</Characters>
  <Application>Microsoft Office Word</Application>
  <DocSecurity>0</DocSecurity>
  <Lines>12</Lines>
  <Paragraphs>3</Paragraphs>
  <ScaleCrop>false</ScaleCrop>
  <Company>Школа</Company>
  <LinksUpToDate>false</LinksUpToDate>
  <CharactersWithSpaces>1729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N-3</dc:creator>
  <cp:keywords/>
  <dc:description/>
  <cp:lastModifiedBy>N-3</cp:lastModifiedBy>
  <cp:revision>2</cp:revision>
  <dcterms:created xsi:type="dcterms:W3CDTF">2002-01-01T00:25:00Z</dcterms:created>
  <dcterms:modified xsi:type="dcterms:W3CDTF">2002-01-01T00:26:00Z</dcterms:modified>
</cp:coreProperties>
</file>